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C9" w:rsidRPr="00C00EC9" w:rsidRDefault="00C00EC9" w:rsidP="00C00EC9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0EC9">
        <w:rPr>
          <w:rFonts w:ascii="Tahoma" w:eastAsia="Times New Roman" w:hAnsi="Tahoma" w:cs="Tahoma"/>
          <w:b/>
          <w:bCs/>
          <w:sz w:val="20"/>
          <w:szCs w:val="20"/>
          <w:rtl/>
        </w:rPr>
        <w:t> حضرت زهرا(س)-مناجات</w:t>
      </w:r>
    </w:p>
    <w:p w:rsidR="00C00EC9" w:rsidRPr="00C00EC9" w:rsidRDefault="00C00EC9" w:rsidP="00C00EC9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C00EC9" w:rsidRPr="00C00EC9" w:rsidRDefault="00C00EC9" w:rsidP="00C00EC9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دست من و عنایت و، لطف و عطای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قلب من و محبت و، مهر و ولای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طبع من و قصیده، و مدح و ثنای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جرم من و شفاعت روز جزای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ببذل دست فاطمه! به خاک پای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منم گدای فاطمه، منم گدای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فاطمه‏ یی که حق بود، جلوه ‏گر از شمایلش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فاطمه‏ یی که (هل اتی) آمده در فضایلش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فاطمه‏ یی که آسمان، کشیده ناز سایلش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فاطمه‏ یی که شد نبی شیفته‏ ی فضایلش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کجا دریغ می‏ کند، ز من عطای خویش را؟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>ز هی کرم، جواب اگر کند گدای خویش را</w:t>
      </w:r>
      <w:r w:rsidRPr="00C00EC9">
        <w:rPr>
          <w:rFonts w:ascii="Tahoma" w:eastAsia="Times New Roman" w:hAnsi="Tahoma" w:cs="Tahoma"/>
          <w:sz w:val="20"/>
          <w:szCs w:val="20"/>
        </w:rPr>
        <w:t xml:space="preserve">!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عصمت داوری نبود، اگر نبود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حلت و کوثری نبود، اگر نبود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هیچ پیمبری نبود، اگر نبود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احمد و حیدری نبود، اگر نبود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آنچه که آفریده حق، بوده برای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گفت از آن سبب نبی: من بفدای فاطمه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که به قلب عالمی، نقش گرفته داغ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که پریده مرغ دل، از همه سو سراغ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میوه‏ ی مغفرت خورد روح‏ الامین ز باغ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نور دهد به دیده ‏ها، تربت بی چراغ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قسم به قبر مخفیت، قسم به خاک تربتت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خون، دل پاره پاره‏ام گشته به یاد غربتت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کاش بجای مشعلی، سوزم در کنار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 xml:space="preserve">کاش چو اشک مخفیت، افتم بر مزار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کاش چو چشم همسرت، گردم اشکبار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کاش بجای محسنت سازم جان، نثار تو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فیض زیارت تو را، همیشه آرزو کنم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تربت مخفی تو را، هماره شتسشو کنم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ای که خزان شد از ستم، بهار زندگانیت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گشته خمیده سرو قد، به موسم جوانیت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مدینه بعد مصطفی، ندیده شادمانیت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قسم به عمر کوته و، رنج جاودانیت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عنایتی! عنایتی! (میثم) دل شکسته‏ ام </w:t>
      </w:r>
      <w:r w:rsidRPr="00C00EC9">
        <w:rPr>
          <w:rFonts w:ascii="Tahoma" w:eastAsia="Times New Roman" w:hAnsi="Tahoma" w:cs="Tahoma"/>
          <w:sz w:val="20"/>
          <w:szCs w:val="20"/>
        </w:rPr>
        <w:br/>
      </w:r>
      <w:r w:rsidRPr="00C00EC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رو به سوی تو کرده ‏ام، دل به غم تو بسته ‏ام </w:t>
      </w:r>
    </w:p>
    <w:p w:rsidR="00C00EC9" w:rsidRDefault="00C00EC9" w:rsidP="00C00EC9">
      <w:pPr>
        <w:jc w:val="center"/>
        <w:rPr>
          <w:rFonts w:hint="cs"/>
        </w:rPr>
      </w:pPr>
      <w:r>
        <w:rPr>
          <w:rFonts w:ascii="Tahoma" w:eastAsia="Times New Roman" w:hAnsi="Tahoma" w:cs="Tahoma"/>
          <w:sz w:val="20"/>
          <w:szCs w:val="20"/>
        </w:rPr>
        <w:br/>
      </w:r>
    </w:p>
    <w:p w:rsidR="00FC63C8" w:rsidRPr="00C00EC9" w:rsidRDefault="00FC63C8" w:rsidP="00C00EC9"/>
    <w:sectPr w:rsidR="00FC63C8" w:rsidRPr="00C00EC9" w:rsidSect="00C00EC9">
      <w:pgSz w:w="11906" w:h="16838"/>
      <w:pgMar w:top="156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00EC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537BE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00EC9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>Novin Pendar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2013-11-23T19:34:00Z</dcterms:created>
  <dcterms:modified xsi:type="dcterms:W3CDTF">2013-11-23T19:35:00Z</dcterms:modified>
</cp:coreProperties>
</file>